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5C0" w:rsidRPr="00715EF8" w:rsidRDefault="00A05DBE" w:rsidP="00CB063B">
      <w:pPr>
        <w:jc w:val="both"/>
        <w:rPr>
          <w:rFonts w:ascii="David" w:hAnsi="David" w:cs="David"/>
          <w:sz w:val="22"/>
          <w:szCs w:val="22"/>
          <w:rtl/>
        </w:rPr>
      </w:pPr>
      <w:bookmarkStart w:id="0" w:name="_GoBack"/>
      <w:bookmarkEnd w:id="0"/>
      <w:r w:rsidRPr="00715EF8">
        <w:rPr>
          <w:rFonts w:ascii="David" w:hAnsi="David" w:cs="David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90B3F88" wp14:editId="4F91260A">
            <wp:simplePos x="0" y="0"/>
            <wp:positionH relativeFrom="margin">
              <wp:posOffset>1071245</wp:posOffset>
            </wp:positionH>
            <wp:positionV relativeFrom="margin">
              <wp:posOffset>-1362075</wp:posOffset>
            </wp:positionV>
            <wp:extent cx="1303020" cy="1068070"/>
            <wp:effectExtent l="0" t="0" r="0" b="0"/>
            <wp:wrapSquare wrapText="bothSides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6CB5">
        <w:rPr>
          <w:rFonts w:cs="Arial"/>
          <w:noProof/>
          <w:rtl/>
        </w:rPr>
        <w:drawing>
          <wp:anchor distT="0" distB="0" distL="114300" distR="114300" simplePos="0" relativeHeight="251660288" behindDoc="0" locked="0" layoutInCell="1" allowOverlap="1" wp14:anchorId="54A4BE1A" wp14:editId="4F1DC3B6">
            <wp:simplePos x="0" y="0"/>
            <wp:positionH relativeFrom="margin">
              <wp:posOffset>1270</wp:posOffset>
            </wp:positionH>
            <wp:positionV relativeFrom="page">
              <wp:posOffset>373380</wp:posOffset>
            </wp:positionV>
            <wp:extent cx="762000" cy="1197610"/>
            <wp:effectExtent l="0" t="0" r="0" b="2540"/>
            <wp:wrapSquare wrapText="bothSides"/>
            <wp:docPr id="1" name="תמונה 1" descr="C:\Users\limorb\Desktop\לוגו אשדו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morb\Desktop\לוגו אשדוד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5C0" w:rsidRPr="00715EF8" w:rsidRDefault="00EE35C0" w:rsidP="002B2596">
      <w:pPr>
        <w:spacing w:line="360" w:lineRule="auto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715EF8">
        <w:rPr>
          <w:rFonts w:ascii="David" w:hAnsi="David" w:cs="David"/>
          <w:b/>
          <w:bCs/>
          <w:sz w:val="32"/>
          <w:szCs w:val="32"/>
          <w:u w:val="single"/>
          <w:rtl/>
        </w:rPr>
        <w:t>בשלניות, אמניות, מספרות סיפורים ואוהבות לארח</w:t>
      </w:r>
      <w:r w:rsidR="002B2596" w:rsidRPr="00715EF8">
        <w:rPr>
          <w:rFonts w:ascii="David" w:hAnsi="David" w:cs="David"/>
          <w:b/>
          <w:bCs/>
          <w:sz w:val="32"/>
          <w:szCs w:val="32"/>
          <w:u w:val="single"/>
          <w:rtl/>
        </w:rPr>
        <w:t>?</w:t>
      </w:r>
      <w:r w:rsidRPr="00715EF8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 – מקומכן איתנו!</w:t>
      </w:r>
    </w:p>
    <w:p w:rsidR="0061791B" w:rsidRPr="00715EF8" w:rsidRDefault="00EE35C0" w:rsidP="00715EF8">
      <w:pPr>
        <w:spacing w:line="360" w:lineRule="auto"/>
        <w:jc w:val="center"/>
        <w:rPr>
          <w:rFonts w:ascii="David" w:hAnsi="David" w:cs="David"/>
          <w:b/>
          <w:bCs/>
          <w:color w:val="8064A2" w:themeColor="accent4"/>
          <w:rtl/>
        </w:rPr>
      </w:pPr>
      <w:r w:rsidRPr="00715EF8">
        <w:rPr>
          <w:rFonts w:ascii="David" w:hAnsi="David" w:cs="David"/>
          <w:b/>
          <w:bCs/>
          <w:color w:val="8064A2" w:themeColor="accent4"/>
          <w:rtl/>
        </w:rPr>
        <w:t xml:space="preserve">יוזמה חדשה של </w:t>
      </w:r>
      <w:r w:rsidR="0061791B" w:rsidRPr="00715EF8">
        <w:rPr>
          <w:rFonts w:ascii="David" w:hAnsi="David" w:cs="David"/>
          <w:color w:val="8064A2" w:themeColor="accent4"/>
          <w:shd w:val="clear" w:color="auto" w:fill="FFFFFF"/>
        </w:rPr>
        <w:t> </w:t>
      </w:r>
      <w:r w:rsidR="0061791B" w:rsidRPr="00715EF8">
        <w:rPr>
          <w:rFonts w:ascii="David" w:hAnsi="David" w:cs="David"/>
          <w:b/>
          <w:bCs/>
          <w:color w:val="8064A2" w:themeColor="accent4"/>
          <w:shd w:val="clear" w:color="auto" w:fill="FFFFFF"/>
          <w:rtl/>
        </w:rPr>
        <w:t>הרשות לקידום מעמד האישה באשדוד ו</w:t>
      </w:r>
      <w:r w:rsidR="002B2596" w:rsidRPr="00715EF8">
        <w:rPr>
          <w:rFonts w:ascii="David" w:hAnsi="David" w:cs="David"/>
          <w:b/>
          <w:bCs/>
          <w:color w:val="8064A2" w:themeColor="accent4"/>
          <w:shd w:val="clear" w:color="auto" w:fill="FFFFFF"/>
          <w:rtl/>
        </w:rPr>
        <w:t>חברת "</w:t>
      </w:r>
      <w:r w:rsidR="0061791B" w:rsidRPr="00715EF8">
        <w:rPr>
          <w:rFonts w:ascii="David" w:hAnsi="David" w:cs="David"/>
          <w:b/>
          <w:bCs/>
          <w:color w:val="8064A2" w:themeColor="accent4"/>
          <w:shd w:val="clear" w:color="auto" w:fill="FFFFFF"/>
          <w:rtl/>
        </w:rPr>
        <w:t>תיירות אשדוד</w:t>
      </w:r>
      <w:r w:rsidR="002B2596" w:rsidRPr="00715EF8">
        <w:rPr>
          <w:rFonts w:ascii="David" w:hAnsi="David" w:cs="David"/>
          <w:b/>
          <w:bCs/>
          <w:color w:val="8064A2" w:themeColor="accent4"/>
          <w:shd w:val="clear" w:color="auto" w:fill="FFFFFF"/>
          <w:rtl/>
        </w:rPr>
        <w:t>"</w:t>
      </w:r>
      <w:r w:rsidR="0061791B" w:rsidRPr="00715EF8">
        <w:rPr>
          <w:rFonts w:ascii="David" w:hAnsi="David" w:cs="David"/>
          <w:b/>
          <w:bCs/>
          <w:color w:val="8064A2" w:themeColor="accent4"/>
          <w:rtl/>
        </w:rPr>
        <w:t xml:space="preserve"> –</w:t>
      </w:r>
    </w:p>
    <w:p w:rsidR="00292F0F" w:rsidRPr="00715EF8" w:rsidRDefault="002B2596" w:rsidP="00715EF8">
      <w:pPr>
        <w:spacing w:line="360" w:lineRule="auto"/>
        <w:jc w:val="center"/>
        <w:rPr>
          <w:rFonts w:ascii="David" w:hAnsi="David" w:cs="David"/>
          <w:b/>
          <w:bCs/>
          <w:color w:val="8064A2" w:themeColor="accent4"/>
          <w:rtl/>
        </w:rPr>
      </w:pPr>
      <w:r w:rsidRPr="00715EF8">
        <w:rPr>
          <w:rFonts w:ascii="David" w:hAnsi="David" w:cs="David"/>
          <w:b/>
          <w:bCs/>
          <w:color w:val="8064A2" w:themeColor="accent4"/>
          <w:rtl/>
        </w:rPr>
        <w:t xml:space="preserve">הקמת קהילת נשים מקומיות </w:t>
      </w:r>
      <w:r w:rsidR="00292F0F" w:rsidRPr="00715EF8">
        <w:rPr>
          <w:rFonts w:ascii="David" w:hAnsi="David" w:cs="David"/>
          <w:b/>
          <w:bCs/>
          <w:color w:val="8064A2" w:themeColor="accent4"/>
          <w:rtl/>
        </w:rPr>
        <w:t>העוסקות באירוח ביתי</w:t>
      </w:r>
    </w:p>
    <w:p w:rsidR="001870D3" w:rsidRPr="00715EF8" w:rsidRDefault="001870D3" w:rsidP="00EE35C0">
      <w:pPr>
        <w:spacing w:line="360" w:lineRule="auto"/>
        <w:jc w:val="both"/>
        <w:rPr>
          <w:rFonts w:ascii="David" w:hAnsi="David" w:cs="David"/>
          <w:b/>
          <w:bCs/>
          <w:rtl/>
        </w:rPr>
      </w:pPr>
      <w:r w:rsidRPr="00715EF8">
        <w:rPr>
          <w:rFonts w:ascii="David" w:hAnsi="David" w:cs="David"/>
          <w:b/>
          <w:bCs/>
          <w:rtl/>
        </w:rPr>
        <w:t xml:space="preserve">נשות אשדוד </w:t>
      </w:r>
      <w:r w:rsidR="002B2596" w:rsidRPr="00715EF8">
        <w:rPr>
          <w:rFonts w:ascii="David" w:hAnsi="David" w:cs="David"/>
          <w:b/>
          <w:bCs/>
          <w:rtl/>
        </w:rPr>
        <w:t>ה</w:t>
      </w:r>
      <w:r w:rsidRPr="00715EF8">
        <w:rPr>
          <w:rFonts w:ascii="David" w:hAnsi="David" w:cs="David"/>
          <w:b/>
          <w:bCs/>
          <w:rtl/>
        </w:rPr>
        <w:t>יקרות!</w:t>
      </w:r>
    </w:p>
    <w:p w:rsidR="001870D3" w:rsidRPr="00715EF8" w:rsidRDefault="002B2596" w:rsidP="002B2596">
      <w:pPr>
        <w:spacing w:line="360" w:lineRule="auto"/>
        <w:jc w:val="both"/>
        <w:rPr>
          <w:rFonts w:ascii="David" w:hAnsi="David" w:cs="David"/>
          <w:rtl/>
        </w:rPr>
      </w:pPr>
      <w:r w:rsidRPr="00715EF8">
        <w:rPr>
          <w:rFonts w:ascii="David" w:hAnsi="David" w:cs="David"/>
          <w:rtl/>
        </w:rPr>
        <w:t>אנו שמחים לספר לכן כי בימים אלה אנו מתחילים בפרו</w:t>
      </w:r>
      <w:r w:rsidR="001870D3" w:rsidRPr="00715EF8">
        <w:rPr>
          <w:rFonts w:ascii="David" w:hAnsi="David" w:cs="David"/>
          <w:rtl/>
        </w:rPr>
        <w:t>יקט חדש</w:t>
      </w:r>
      <w:r w:rsidRPr="00715EF8">
        <w:rPr>
          <w:rFonts w:ascii="David" w:hAnsi="David" w:cs="David"/>
          <w:rtl/>
        </w:rPr>
        <w:t xml:space="preserve"> ומרתק </w:t>
      </w:r>
      <w:r w:rsidR="001870D3" w:rsidRPr="00715EF8">
        <w:rPr>
          <w:rFonts w:ascii="David" w:hAnsi="David" w:cs="David"/>
          <w:rtl/>
        </w:rPr>
        <w:t xml:space="preserve"> של הקמת קהילת נשים </w:t>
      </w:r>
      <w:r w:rsidRPr="00715EF8">
        <w:rPr>
          <w:rFonts w:ascii="David" w:hAnsi="David" w:cs="David"/>
          <w:rtl/>
        </w:rPr>
        <w:t>אשדודיות המתפרנסות מאירוח בבתיהן (</w:t>
      </w:r>
      <w:r w:rsidR="001870D3" w:rsidRPr="00715EF8">
        <w:rPr>
          <w:rFonts w:ascii="David" w:hAnsi="David" w:cs="David"/>
          <w:rtl/>
        </w:rPr>
        <w:t>ללא לינה</w:t>
      </w:r>
      <w:r w:rsidRPr="00715EF8">
        <w:rPr>
          <w:rFonts w:ascii="David" w:hAnsi="David" w:cs="David"/>
          <w:rtl/>
        </w:rPr>
        <w:t>)</w:t>
      </w:r>
      <w:r w:rsidR="001870D3" w:rsidRPr="00715EF8">
        <w:rPr>
          <w:rFonts w:ascii="David" w:hAnsi="David" w:cs="David"/>
          <w:rtl/>
        </w:rPr>
        <w:t>.</w:t>
      </w:r>
    </w:p>
    <w:p w:rsidR="00715EF8" w:rsidRPr="00715EF8" w:rsidRDefault="00715EF8" w:rsidP="00715EF8">
      <w:pPr>
        <w:spacing w:line="360" w:lineRule="auto"/>
        <w:jc w:val="both"/>
        <w:rPr>
          <w:rFonts w:ascii="David" w:hAnsi="David" w:cs="David"/>
          <w:b/>
          <w:bCs/>
          <w:rtl/>
        </w:rPr>
      </w:pPr>
      <w:r w:rsidRPr="00715EF8">
        <w:rPr>
          <w:rFonts w:ascii="David" w:hAnsi="David" w:cs="David"/>
          <w:b/>
          <w:bCs/>
          <w:rtl/>
        </w:rPr>
        <w:t xml:space="preserve">מי מתאימה להצטרף לקהילה? </w:t>
      </w:r>
    </w:p>
    <w:p w:rsidR="00715EF8" w:rsidRPr="00715EF8" w:rsidRDefault="00715EF8" w:rsidP="00715EF8">
      <w:pPr>
        <w:spacing w:line="360" w:lineRule="auto"/>
        <w:jc w:val="both"/>
        <w:rPr>
          <w:rFonts w:ascii="David" w:hAnsi="David" w:cs="David"/>
          <w:rtl/>
        </w:rPr>
      </w:pPr>
      <w:r w:rsidRPr="00715EF8">
        <w:rPr>
          <w:rFonts w:ascii="David" w:hAnsi="David" w:cs="David"/>
          <w:rtl/>
        </w:rPr>
        <w:t>נשים בשלניות, אמניות, מספרות סיפורים ואוהבות לארח. ההשתלמות מתאימה מאוד גם למי שכבר עוסקת ומתפרנסת מאירוח ביתי וגם למי שמעוניינת להתחיל לעסוק בכך.</w:t>
      </w:r>
    </w:p>
    <w:p w:rsidR="001870D3" w:rsidRPr="00715EF8" w:rsidRDefault="00715EF8" w:rsidP="00EE35C0">
      <w:pPr>
        <w:spacing w:line="360" w:lineRule="auto"/>
        <w:jc w:val="both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כיצד</w:t>
      </w:r>
      <w:r w:rsidR="001870D3" w:rsidRPr="00715EF8">
        <w:rPr>
          <w:rFonts w:ascii="David" w:hAnsi="David" w:cs="David"/>
          <w:b/>
          <w:bCs/>
          <w:rtl/>
        </w:rPr>
        <w:t xml:space="preserve"> מצטרפים?</w:t>
      </w:r>
    </w:p>
    <w:p w:rsidR="001870D3" w:rsidRPr="00715EF8" w:rsidRDefault="002B2596" w:rsidP="00292F0F">
      <w:pPr>
        <w:spacing w:line="360" w:lineRule="auto"/>
        <w:jc w:val="both"/>
        <w:rPr>
          <w:rFonts w:ascii="David" w:hAnsi="David" w:cs="David"/>
          <w:color w:val="8064A2" w:themeColor="accent4"/>
          <w:rtl/>
        </w:rPr>
      </w:pPr>
      <w:r w:rsidRPr="00715EF8">
        <w:rPr>
          <w:rFonts w:ascii="David" w:hAnsi="David" w:cs="David"/>
          <w:rtl/>
        </w:rPr>
        <w:t>צרוף המועמדות והכשרתן י</w:t>
      </w:r>
      <w:r w:rsidR="00EE35C0" w:rsidRPr="00715EF8">
        <w:rPr>
          <w:rFonts w:ascii="David" w:hAnsi="David" w:cs="David"/>
          <w:rtl/>
        </w:rPr>
        <w:t xml:space="preserve">תבצע ע"י יעל קורלנדר – מומחית בהקמת קהילות מארחים, מנהלת הקהילה הארצית של המארחים </w:t>
      </w:r>
      <w:r w:rsidR="00EE35C0" w:rsidRPr="00715EF8">
        <w:rPr>
          <w:rFonts w:ascii="David" w:hAnsi="David" w:cs="David"/>
        </w:rPr>
        <w:t>PLP – People Love People</w:t>
      </w:r>
      <w:r w:rsidR="00EE35C0" w:rsidRPr="00715EF8">
        <w:rPr>
          <w:rFonts w:ascii="David" w:hAnsi="David" w:cs="David"/>
          <w:rtl/>
        </w:rPr>
        <w:t xml:space="preserve"> </w:t>
      </w:r>
      <w:r w:rsidR="00EC2E33" w:rsidRPr="00715EF8">
        <w:rPr>
          <w:rFonts w:ascii="David" w:hAnsi="David" w:cs="David"/>
          <w:rtl/>
        </w:rPr>
        <w:t>–</w:t>
      </w:r>
      <w:r w:rsidR="00EE35C0" w:rsidRPr="00715EF8">
        <w:rPr>
          <w:rFonts w:ascii="David" w:hAnsi="David" w:cs="David"/>
          <w:rtl/>
        </w:rPr>
        <w:t xml:space="preserve"> </w:t>
      </w:r>
      <w:r w:rsidR="00EC2E33" w:rsidRPr="00715EF8">
        <w:rPr>
          <w:rFonts w:ascii="David" w:hAnsi="David" w:cs="David"/>
          <w:rtl/>
        </w:rPr>
        <w:t>"</w:t>
      </w:r>
      <w:r w:rsidR="00EE35C0" w:rsidRPr="00715EF8">
        <w:rPr>
          <w:rFonts w:ascii="David" w:hAnsi="David" w:cs="David"/>
          <w:rtl/>
        </w:rPr>
        <w:t>אנשים אוהבי אנשים",</w:t>
      </w:r>
      <w:r w:rsidR="00715EF8">
        <w:rPr>
          <w:rFonts w:ascii="David" w:hAnsi="David" w:cs="David" w:hint="cs"/>
          <w:rtl/>
        </w:rPr>
        <w:t xml:space="preserve"> קהילת</w:t>
      </w:r>
      <w:r w:rsidR="00EE35C0" w:rsidRPr="00715EF8">
        <w:rPr>
          <w:rFonts w:ascii="David" w:hAnsi="David" w:cs="David"/>
          <w:rtl/>
        </w:rPr>
        <w:t xml:space="preserve"> </w:t>
      </w:r>
      <w:r w:rsidRPr="00715EF8">
        <w:rPr>
          <w:rFonts w:ascii="David" w:hAnsi="David" w:cs="David"/>
          <w:rtl/>
        </w:rPr>
        <w:t>"</w:t>
      </w:r>
      <w:r w:rsidR="00EE35C0" w:rsidRPr="00715EF8">
        <w:rPr>
          <w:rFonts w:ascii="David" w:hAnsi="David" w:cs="David"/>
          <w:rtl/>
        </w:rPr>
        <w:t>נשים וסיפורים בירושלים</w:t>
      </w:r>
      <w:r w:rsidRPr="00715EF8">
        <w:rPr>
          <w:rFonts w:ascii="David" w:hAnsi="David" w:cs="David"/>
          <w:rtl/>
        </w:rPr>
        <w:t>"</w:t>
      </w:r>
      <w:r w:rsidR="00EE35C0" w:rsidRPr="00715EF8">
        <w:rPr>
          <w:rFonts w:ascii="David" w:hAnsi="David" w:cs="David"/>
          <w:rtl/>
        </w:rPr>
        <w:t xml:space="preserve"> ועוד.</w:t>
      </w:r>
      <w:r w:rsidR="00292F0F" w:rsidRPr="00715EF8">
        <w:rPr>
          <w:rFonts w:ascii="David" w:hAnsi="David" w:cs="David"/>
          <w:rtl/>
        </w:rPr>
        <w:t xml:space="preserve"> </w:t>
      </w:r>
    </w:p>
    <w:p w:rsidR="001870D3" w:rsidRPr="00715EF8" w:rsidRDefault="001870D3" w:rsidP="00EE35C0">
      <w:pPr>
        <w:spacing w:line="360" w:lineRule="auto"/>
        <w:jc w:val="both"/>
        <w:rPr>
          <w:rFonts w:ascii="David" w:hAnsi="David" w:cs="David"/>
          <w:b/>
          <w:bCs/>
          <w:rtl/>
        </w:rPr>
      </w:pPr>
      <w:r w:rsidRPr="00715EF8">
        <w:rPr>
          <w:rFonts w:ascii="David" w:hAnsi="David" w:cs="David"/>
          <w:b/>
          <w:bCs/>
          <w:rtl/>
        </w:rPr>
        <w:t>איך מתבצעת ההכשרה וההצטרפות לקהילה?</w:t>
      </w:r>
    </w:p>
    <w:p w:rsidR="001870D3" w:rsidRPr="00715EF8" w:rsidRDefault="00EE35C0" w:rsidP="002B2596">
      <w:pPr>
        <w:spacing w:line="360" w:lineRule="auto"/>
        <w:jc w:val="both"/>
        <w:rPr>
          <w:rFonts w:ascii="David" w:hAnsi="David" w:cs="David"/>
          <w:rtl/>
        </w:rPr>
      </w:pPr>
      <w:r w:rsidRPr="00715EF8">
        <w:rPr>
          <w:rFonts w:ascii="David" w:hAnsi="David" w:cs="David"/>
          <w:rtl/>
        </w:rPr>
        <w:t xml:space="preserve"> המארחות ש</w:t>
      </w:r>
      <w:r w:rsidR="00EC2E33" w:rsidRPr="00715EF8">
        <w:rPr>
          <w:rFonts w:ascii="David" w:hAnsi="David" w:cs="David"/>
          <w:rtl/>
        </w:rPr>
        <w:t>י</w:t>
      </w:r>
      <w:r w:rsidRPr="00715EF8">
        <w:rPr>
          <w:rFonts w:ascii="David" w:hAnsi="David" w:cs="David"/>
          <w:rtl/>
        </w:rPr>
        <w:t>ימצאו מתאימות</w:t>
      </w:r>
      <w:r w:rsidR="001870D3" w:rsidRPr="00715EF8">
        <w:rPr>
          <w:rFonts w:ascii="David" w:hAnsi="David" w:cs="David"/>
          <w:rtl/>
        </w:rPr>
        <w:t>,</w:t>
      </w:r>
      <w:r w:rsidRPr="00715EF8">
        <w:rPr>
          <w:rFonts w:ascii="David" w:hAnsi="David" w:cs="David"/>
          <w:rtl/>
        </w:rPr>
        <w:t xml:space="preserve"> יוכלו להשתתף בהכשרה קצרה </w:t>
      </w:r>
      <w:r w:rsidR="002B2596" w:rsidRPr="00715EF8">
        <w:rPr>
          <w:rFonts w:ascii="David" w:hAnsi="David" w:cs="David"/>
          <w:rtl/>
        </w:rPr>
        <w:t xml:space="preserve">של מספר מפגשים, במהלכם </w:t>
      </w:r>
      <w:r w:rsidR="00EC2E33" w:rsidRPr="00715EF8">
        <w:rPr>
          <w:rFonts w:ascii="David" w:hAnsi="David" w:cs="David"/>
          <w:rtl/>
        </w:rPr>
        <w:t>י</w:t>
      </w:r>
      <w:r w:rsidR="002B2596" w:rsidRPr="00715EF8">
        <w:rPr>
          <w:rFonts w:ascii="David" w:hAnsi="David" w:cs="David"/>
          <w:rtl/>
        </w:rPr>
        <w:t>רכש</w:t>
      </w:r>
      <w:r w:rsidRPr="00715EF8">
        <w:rPr>
          <w:rFonts w:ascii="David" w:hAnsi="David" w:cs="David"/>
          <w:rtl/>
        </w:rPr>
        <w:t>ו כלים שימושיים להתפרנס מאירוח ביתי. בסיום ההכשרה</w:t>
      </w:r>
      <w:r w:rsidR="002B2596" w:rsidRPr="00715EF8">
        <w:rPr>
          <w:rFonts w:ascii="David" w:hAnsi="David" w:cs="David"/>
          <w:rtl/>
        </w:rPr>
        <w:t>,</w:t>
      </w:r>
      <w:r w:rsidRPr="00715EF8">
        <w:rPr>
          <w:rFonts w:ascii="David" w:hAnsi="David" w:cs="David"/>
          <w:rtl/>
        </w:rPr>
        <w:t xml:space="preserve"> כל אחת מהמשתתפות תדע כיצד היא </w:t>
      </w:r>
      <w:r w:rsidR="00EC2E33" w:rsidRPr="00715EF8">
        <w:rPr>
          <w:rFonts w:ascii="David" w:hAnsi="David" w:cs="David"/>
          <w:rtl/>
        </w:rPr>
        <w:t>יכולה להתפרנס</w:t>
      </w:r>
      <w:r w:rsidR="002B2596" w:rsidRPr="00715EF8">
        <w:rPr>
          <w:rFonts w:ascii="David" w:hAnsi="David" w:cs="David"/>
          <w:rtl/>
        </w:rPr>
        <w:t xml:space="preserve"> מאירוח בביתה, כאשר באמתחתה</w:t>
      </w:r>
      <w:r w:rsidRPr="00715EF8">
        <w:rPr>
          <w:rFonts w:ascii="David" w:hAnsi="David" w:cs="David"/>
          <w:rtl/>
        </w:rPr>
        <w:t xml:space="preserve"> </w:t>
      </w:r>
      <w:r w:rsidR="00715EF8">
        <w:rPr>
          <w:rFonts w:ascii="David" w:hAnsi="David" w:cs="David" w:hint="cs"/>
          <w:rtl/>
        </w:rPr>
        <w:t>כלים ו</w:t>
      </w:r>
      <w:r w:rsidRPr="00715EF8">
        <w:rPr>
          <w:rFonts w:ascii="David" w:hAnsi="David" w:cs="David"/>
          <w:rtl/>
        </w:rPr>
        <w:t xml:space="preserve">חומרים שיווקיים מתאימים. </w:t>
      </w:r>
    </w:p>
    <w:p w:rsidR="00292F0F" w:rsidRPr="00715EF8" w:rsidRDefault="00292F0F" w:rsidP="00EE35C0">
      <w:pPr>
        <w:spacing w:line="360" w:lineRule="auto"/>
        <w:jc w:val="both"/>
        <w:rPr>
          <w:rFonts w:ascii="David" w:hAnsi="David" w:cs="David"/>
          <w:b/>
          <w:bCs/>
          <w:rtl/>
        </w:rPr>
      </w:pPr>
      <w:r w:rsidRPr="00715EF8">
        <w:rPr>
          <w:rFonts w:ascii="David" w:hAnsi="David" w:cs="David"/>
          <w:b/>
          <w:bCs/>
          <w:rtl/>
        </w:rPr>
        <w:t>מה עלות ההצטרפות?</w:t>
      </w:r>
    </w:p>
    <w:p w:rsidR="002B2596" w:rsidRPr="00715EF8" w:rsidRDefault="00EE35C0" w:rsidP="00D93893">
      <w:pPr>
        <w:spacing w:line="360" w:lineRule="auto"/>
        <w:jc w:val="both"/>
        <w:rPr>
          <w:rFonts w:ascii="David" w:hAnsi="David" w:cs="David"/>
          <w:rtl/>
        </w:rPr>
      </w:pPr>
      <w:r w:rsidRPr="00715EF8">
        <w:rPr>
          <w:rFonts w:ascii="David" w:hAnsi="David" w:cs="David"/>
          <w:color w:val="222222"/>
          <w:shd w:val="clear" w:color="auto" w:fill="FFFFFF"/>
          <w:rtl/>
        </w:rPr>
        <w:t>הקמת הקהילה וההכשרה ממומנת ע"י עיריית אשדוד</w:t>
      </w:r>
      <w:r w:rsidR="00292F0F" w:rsidRPr="00715EF8">
        <w:rPr>
          <w:rFonts w:ascii="David" w:hAnsi="David" w:cs="David"/>
          <w:color w:val="222222"/>
          <w:shd w:val="clear" w:color="auto" w:fill="FFFFFF"/>
          <w:rtl/>
        </w:rPr>
        <w:t xml:space="preserve">. </w:t>
      </w:r>
      <w:r w:rsidRPr="00715EF8">
        <w:rPr>
          <w:rFonts w:ascii="David" w:hAnsi="David" w:cs="David"/>
          <w:color w:val="222222"/>
          <w:shd w:val="clear" w:color="auto" w:fill="FFFFFF"/>
          <w:rtl/>
        </w:rPr>
        <w:t>ההשתתפות בה</w:t>
      </w:r>
      <w:r w:rsidR="00292F0F" w:rsidRPr="00715EF8">
        <w:rPr>
          <w:rFonts w:ascii="David" w:hAnsi="David" w:cs="David"/>
          <w:color w:val="222222"/>
          <w:shd w:val="clear" w:color="auto" w:fill="FFFFFF"/>
          <w:rtl/>
        </w:rPr>
        <w:t>כשרה</w:t>
      </w:r>
      <w:r w:rsidRPr="00715EF8">
        <w:rPr>
          <w:rFonts w:ascii="David" w:hAnsi="David" w:cs="David"/>
          <w:color w:val="222222"/>
          <w:shd w:val="clear" w:color="auto" w:fill="FFFFFF"/>
          <w:rtl/>
        </w:rPr>
        <w:t xml:space="preserve"> מותנית בתשלום דמי רצינות בסך 365 ₪ בלבד</w:t>
      </w:r>
      <w:r w:rsidR="00292F0F" w:rsidRPr="00715EF8">
        <w:rPr>
          <w:rFonts w:ascii="David" w:hAnsi="David" w:cs="David"/>
          <w:color w:val="222222"/>
          <w:shd w:val="clear" w:color="auto" w:fill="FFFFFF"/>
          <w:rtl/>
        </w:rPr>
        <w:t>,</w:t>
      </w:r>
      <w:r w:rsidRPr="00715EF8">
        <w:rPr>
          <w:rFonts w:ascii="David" w:hAnsi="David" w:cs="David"/>
          <w:color w:val="222222"/>
          <w:shd w:val="clear" w:color="auto" w:fill="FFFFFF"/>
          <w:rtl/>
        </w:rPr>
        <w:t xml:space="preserve"> שהם גם דמי חבר שנתי בקהילת </w:t>
      </w:r>
      <w:r w:rsidRPr="00715EF8">
        <w:rPr>
          <w:rFonts w:ascii="David" w:hAnsi="David" w:cs="David"/>
          <w:color w:val="222222"/>
          <w:shd w:val="clear" w:color="auto" w:fill="FFFFFF"/>
        </w:rPr>
        <w:t xml:space="preserve"> PLP </w:t>
      </w:r>
      <w:r w:rsidRPr="00715EF8">
        <w:rPr>
          <w:rFonts w:ascii="David" w:hAnsi="David" w:cs="David"/>
          <w:color w:val="222222"/>
          <w:shd w:val="clear" w:color="auto" w:fill="FFFFFF"/>
          <w:rtl/>
        </w:rPr>
        <w:t>ויעניק למשתתפות את כל ההטבות של חברות בקהילה</w:t>
      </w:r>
      <w:r w:rsidRPr="00715EF8">
        <w:rPr>
          <w:rFonts w:ascii="David" w:hAnsi="David" w:cs="David"/>
          <w:rtl/>
        </w:rPr>
        <w:t xml:space="preserve">. </w:t>
      </w:r>
    </w:p>
    <w:p w:rsidR="00715EF8" w:rsidRDefault="00292F0F" w:rsidP="00D93893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715EF8">
        <w:rPr>
          <w:rFonts w:ascii="David" w:hAnsi="David" w:cs="David"/>
          <w:rtl/>
        </w:rPr>
        <w:t>(פרטים נוספים על הקהילה</w:t>
      </w:r>
      <w:r w:rsidR="00D93893" w:rsidRPr="00715EF8">
        <w:rPr>
          <w:rFonts w:ascii="David" w:hAnsi="David" w:cs="David"/>
          <w:rtl/>
        </w:rPr>
        <w:t xml:space="preserve"> באתר</w:t>
      </w:r>
      <w:r w:rsidR="00DC64F7" w:rsidRPr="00715EF8">
        <w:rPr>
          <w:rFonts w:ascii="David" w:hAnsi="David" w:cs="David"/>
          <w:rtl/>
        </w:rPr>
        <w:t>:</w:t>
      </w:r>
      <w:r w:rsidRPr="00715EF8">
        <w:rPr>
          <w:rFonts w:ascii="David" w:hAnsi="David" w:cs="David"/>
          <w:rtl/>
        </w:rPr>
        <w:t xml:space="preserve"> </w:t>
      </w:r>
      <w:hyperlink r:id="rId9" w:history="1">
        <w:r w:rsidR="00D93893" w:rsidRPr="00715EF8">
          <w:rPr>
            <w:rStyle w:val="Hyperlink"/>
            <w:rFonts w:ascii="David" w:hAnsi="David" w:cs="David"/>
            <w:sz w:val="28"/>
            <w:szCs w:val="28"/>
          </w:rPr>
          <w:t>https://peoplelovepeople.co.il/</w:t>
        </w:r>
      </w:hyperlink>
      <w:r w:rsidR="00D93893" w:rsidRPr="00715EF8">
        <w:rPr>
          <w:rFonts w:ascii="David" w:hAnsi="David" w:cs="David"/>
          <w:sz w:val="28"/>
          <w:szCs w:val="28"/>
          <w:rtl/>
        </w:rPr>
        <w:t xml:space="preserve"> </w:t>
      </w:r>
    </w:p>
    <w:p w:rsidR="00DC64F7" w:rsidRDefault="00D93893" w:rsidP="00715EF8">
      <w:pPr>
        <w:spacing w:line="360" w:lineRule="auto"/>
        <w:jc w:val="both"/>
        <w:rPr>
          <w:rFonts w:ascii="David" w:hAnsi="David" w:cs="David"/>
          <w:b/>
          <w:bCs/>
          <w:rtl/>
        </w:rPr>
      </w:pPr>
      <w:proofErr w:type="spellStart"/>
      <w:r w:rsidRPr="00715EF8">
        <w:rPr>
          <w:rFonts w:ascii="David" w:hAnsi="David" w:cs="David"/>
          <w:sz w:val="28"/>
          <w:szCs w:val="28"/>
          <w:rtl/>
        </w:rPr>
        <w:t>ובפייסבוק</w:t>
      </w:r>
      <w:proofErr w:type="spellEnd"/>
      <w:r w:rsidR="00DC64F7" w:rsidRPr="00715EF8">
        <w:rPr>
          <w:rFonts w:ascii="David" w:hAnsi="David" w:cs="David"/>
          <w:sz w:val="28"/>
          <w:szCs w:val="28"/>
          <w:rtl/>
        </w:rPr>
        <w:t xml:space="preserve">: </w:t>
      </w:r>
      <w:r w:rsidRPr="00715EF8">
        <w:rPr>
          <w:rFonts w:ascii="David" w:hAnsi="David" w:cs="David"/>
          <w:sz w:val="28"/>
          <w:szCs w:val="28"/>
          <w:rtl/>
        </w:rPr>
        <w:t xml:space="preserve"> </w:t>
      </w:r>
      <w:hyperlink r:id="rId10" w:history="1">
        <w:r w:rsidRPr="00715EF8">
          <w:rPr>
            <w:rStyle w:val="Hyperlink"/>
            <w:rFonts w:ascii="David" w:hAnsi="David" w:cs="David"/>
            <w:sz w:val="28"/>
            <w:szCs w:val="28"/>
          </w:rPr>
          <w:t>https://www.facebook.com/plphomehosting</w:t>
        </w:r>
      </w:hyperlink>
      <w:r w:rsidR="00DC64F7" w:rsidRPr="00715EF8">
        <w:rPr>
          <w:rFonts w:ascii="David" w:hAnsi="David" w:cs="David"/>
          <w:b/>
          <w:bCs/>
          <w:rtl/>
        </w:rPr>
        <w:t>.</w:t>
      </w:r>
    </w:p>
    <w:p w:rsidR="00715EF8" w:rsidRPr="00715EF8" w:rsidRDefault="00715EF8" w:rsidP="00715EF8">
      <w:pPr>
        <w:spacing w:line="360" w:lineRule="auto"/>
        <w:jc w:val="both"/>
        <w:rPr>
          <w:rFonts w:ascii="David" w:hAnsi="David" w:cs="David"/>
          <w:b/>
          <w:bCs/>
          <w:rtl/>
        </w:rPr>
      </w:pPr>
    </w:p>
    <w:p w:rsidR="00DC64F7" w:rsidRDefault="00EE35C0" w:rsidP="00D93893">
      <w:pPr>
        <w:spacing w:line="360" w:lineRule="auto"/>
        <w:jc w:val="both"/>
        <w:rPr>
          <w:rFonts w:ascii="David" w:hAnsi="David" w:cs="David"/>
          <w:b/>
          <w:bCs/>
          <w:rtl/>
        </w:rPr>
      </w:pPr>
      <w:r w:rsidRPr="00715EF8">
        <w:rPr>
          <w:rFonts w:ascii="David" w:hAnsi="David" w:cs="David"/>
          <w:b/>
          <w:bCs/>
          <w:rtl/>
        </w:rPr>
        <w:t>מספר המקומות בהכשרה מוגבל ל 15 נשים – מומלץ להקדים ולהירשם בהקדם.</w:t>
      </w:r>
    </w:p>
    <w:p w:rsidR="00715EF8" w:rsidRPr="00715EF8" w:rsidRDefault="00715EF8" w:rsidP="00D93893">
      <w:pPr>
        <w:spacing w:line="360" w:lineRule="auto"/>
        <w:jc w:val="both"/>
        <w:rPr>
          <w:rFonts w:ascii="David" w:hAnsi="David" w:cs="David"/>
          <w:b/>
          <w:bCs/>
          <w:rtl/>
        </w:rPr>
      </w:pPr>
    </w:p>
    <w:p w:rsidR="0093663E" w:rsidRPr="00715EF8" w:rsidRDefault="00D93893" w:rsidP="00D93893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715EF8">
        <w:rPr>
          <w:rFonts w:ascii="David" w:hAnsi="David" w:cs="David"/>
          <w:b/>
          <w:bCs/>
          <w:color w:val="8064A2" w:themeColor="accent4"/>
          <w:sz w:val="28"/>
          <w:szCs w:val="28"/>
          <w:rtl/>
        </w:rPr>
        <w:t>המעוניינות מתבקשות לפנות ליעל ל</w:t>
      </w:r>
      <w:r w:rsidR="00DC64F7" w:rsidRPr="00715EF8">
        <w:rPr>
          <w:rFonts w:ascii="David" w:hAnsi="David" w:cs="David"/>
          <w:b/>
          <w:bCs/>
          <w:color w:val="8064A2" w:themeColor="accent4"/>
          <w:sz w:val="28"/>
          <w:szCs w:val="28"/>
          <w:rtl/>
        </w:rPr>
        <w:t xml:space="preserve">קבלת </w:t>
      </w:r>
      <w:r w:rsidRPr="00715EF8">
        <w:rPr>
          <w:rFonts w:ascii="David" w:hAnsi="David" w:cs="David"/>
          <w:b/>
          <w:bCs/>
          <w:color w:val="8064A2" w:themeColor="accent4"/>
          <w:sz w:val="28"/>
          <w:szCs w:val="28"/>
          <w:rtl/>
        </w:rPr>
        <w:t>הסבר טלפוני וקביעת מפגש ייעוץ אישי בבית המארחת בטלפון  054</w:t>
      </w:r>
      <w:r w:rsidR="00DC64F7" w:rsidRPr="00715EF8">
        <w:rPr>
          <w:rFonts w:ascii="David" w:hAnsi="David" w:cs="David"/>
          <w:b/>
          <w:bCs/>
          <w:color w:val="8064A2" w:themeColor="accent4"/>
          <w:sz w:val="28"/>
          <w:szCs w:val="28"/>
          <w:rtl/>
        </w:rPr>
        <w:t>-</w:t>
      </w:r>
      <w:r w:rsidRPr="00715EF8">
        <w:rPr>
          <w:rFonts w:ascii="David" w:hAnsi="David" w:cs="David"/>
          <w:b/>
          <w:bCs/>
          <w:color w:val="8064A2" w:themeColor="accent4"/>
          <w:sz w:val="28"/>
          <w:szCs w:val="28"/>
          <w:rtl/>
        </w:rPr>
        <w:t>2550505</w:t>
      </w:r>
      <w:r w:rsidR="00CA2805">
        <w:rPr>
          <w:rFonts w:ascii="David" w:hAnsi="David" w:cs="David" w:hint="cs"/>
          <w:b/>
          <w:bCs/>
          <w:color w:val="8064A2" w:themeColor="accent4"/>
          <w:sz w:val="28"/>
          <w:szCs w:val="28"/>
          <w:rtl/>
        </w:rPr>
        <w:t xml:space="preserve"> או 08545084</w:t>
      </w:r>
    </w:p>
    <w:sectPr w:rsidR="0093663E" w:rsidRPr="00715EF8" w:rsidSect="006636A8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23E" w:rsidRDefault="002D023E" w:rsidP="00D92522">
      <w:r>
        <w:separator/>
      </w:r>
    </w:p>
  </w:endnote>
  <w:endnote w:type="continuationSeparator" w:id="0">
    <w:p w:rsidR="002D023E" w:rsidRDefault="002D023E" w:rsidP="00D9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522" w:rsidRDefault="00D92522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-1133475</wp:posOffset>
          </wp:positionH>
          <wp:positionV relativeFrom="margin">
            <wp:posOffset>8320405</wp:posOffset>
          </wp:positionV>
          <wp:extent cx="7559040" cy="1457325"/>
          <wp:effectExtent l="19050" t="0" r="3810" b="0"/>
          <wp:wrapSquare wrapText="bothSides"/>
          <wp:docPr id="2" name="תמונה 1" descr="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457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92522" w:rsidRDefault="00D925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23E" w:rsidRDefault="002D023E" w:rsidP="00D92522">
      <w:r>
        <w:separator/>
      </w:r>
    </w:p>
  </w:footnote>
  <w:footnote w:type="continuationSeparator" w:id="0">
    <w:p w:rsidR="002D023E" w:rsidRDefault="002D023E" w:rsidP="00D92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522" w:rsidRDefault="00D92522">
    <w:pPr>
      <w:pStyle w:val="a3"/>
      <w:rPr>
        <w:rtl/>
      </w:rPr>
    </w:pPr>
  </w:p>
  <w:p w:rsidR="00D92522" w:rsidRDefault="00CB063B">
    <w:pPr>
      <w:pStyle w:val="a3"/>
    </w:pPr>
    <w:r>
      <w:rPr>
        <w:rFonts w:cs="Arial"/>
        <w:noProof/>
        <w:rtl/>
      </w:rPr>
      <w:drawing>
        <wp:inline distT="0" distB="0" distL="0" distR="0" wp14:anchorId="3B3F41E4" wp14:editId="04CF9B85">
          <wp:extent cx="1857375" cy="1238250"/>
          <wp:effectExtent l="0" t="0" r="9525" b="0"/>
          <wp:docPr id="4" name="תמונה 4" descr="C:\Users\moranbd\Desktop\תמונה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ranbd\Desktop\תמונה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707" cy="123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E7AE8"/>
    <w:multiLevelType w:val="hybridMultilevel"/>
    <w:tmpl w:val="C7605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22"/>
    <w:rsid w:val="000900D1"/>
    <w:rsid w:val="000A12B2"/>
    <w:rsid w:val="0012714E"/>
    <w:rsid w:val="00172A60"/>
    <w:rsid w:val="00186C6D"/>
    <w:rsid w:val="001870D3"/>
    <w:rsid w:val="00292F0F"/>
    <w:rsid w:val="002B2596"/>
    <w:rsid w:val="002D023E"/>
    <w:rsid w:val="00373065"/>
    <w:rsid w:val="0043009B"/>
    <w:rsid w:val="00443D06"/>
    <w:rsid w:val="004E4F36"/>
    <w:rsid w:val="00516CB5"/>
    <w:rsid w:val="00554CE4"/>
    <w:rsid w:val="00585100"/>
    <w:rsid w:val="006019EA"/>
    <w:rsid w:val="0061791B"/>
    <w:rsid w:val="006636A8"/>
    <w:rsid w:val="00715EF8"/>
    <w:rsid w:val="00745275"/>
    <w:rsid w:val="00876CE1"/>
    <w:rsid w:val="00910B75"/>
    <w:rsid w:val="0093663E"/>
    <w:rsid w:val="0095193D"/>
    <w:rsid w:val="00962807"/>
    <w:rsid w:val="009642DF"/>
    <w:rsid w:val="009F0E25"/>
    <w:rsid w:val="00A05DBE"/>
    <w:rsid w:val="00AC1F27"/>
    <w:rsid w:val="00B57C90"/>
    <w:rsid w:val="00B745CA"/>
    <w:rsid w:val="00B9334E"/>
    <w:rsid w:val="00BC1974"/>
    <w:rsid w:val="00BE00C0"/>
    <w:rsid w:val="00BF1DD3"/>
    <w:rsid w:val="00C0419E"/>
    <w:rsid w:val="00C254CE"/>
    <w:rsid w:val="00C619B6"/>
    <w:rsid w:val="00CA2805"/>
    <w:rsid w:val="00CB063B"/>
    <w:rsid w:val="00CD3BE3"/>
    <w:rsid w:val="00D4730C"/>
    <w:rsid w:val="00D63B0A"/>
    <w:rsid w:val="00D92522"/>
    <w:rsid w:val="00D93893"/>
    <w:rsid w:val="00DC64F7"/>
    <w:rsid w:val="00E062B3"/>
    <w:rsid w:val="00EB5DAA"/>
    <w:rsid w:val="00EC2E33"/>
    <w:rsid w:val="00EE35C0"/>
    <w:rsid w:val="00F0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AE04EA-037E-477E-AE7A-BF6439E5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B0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522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D92522"/>
  </w:style>
  <w:style w:type="paragraph" w:styleId="a5">
    <w:name w:val="footer"/>
    <w:basedOn w:val="a"/>
    <w:link w:val="a6"/>
    <w:uiPriority w:val="99"/>
    <w:unhideWhenUsed/>
    <w:rsid w:val="00D92522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תחתונה תו"/>
    <w:basedOn w:val="a0"/>
    <w:link w:val="a5"/>
    <w:uiPriority w:val="99"/>
    <w:rsid w:val="00D92522"/>
  </w:style>
  <w:style w:type="paragraph" w:styleId="a7">
    <w:name w:val="Balloon Text"/>
    <w:basedOn w:val="a"/>
    <w:link w:val="a8"/>
    <w:uiPriority w:val="99"/>
    <w:semiHidden/>
    <w:unhideWhenUsed/>
    <w:rsid w:val="00D9252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9252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54CE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a0"/>
    <w:uiPriority w:val="99"/>
    <w:unhideWhenUsed/>
    <w:rsid w:val="00D93893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715E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plphomehost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oplelovepeople.co.i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מאיה טל</dc:creator>
  <cp:lastModifiedBy>ישראל רוזנר</cp:lastModifiedBy>
  <cp:revision>2</cp:revision>
  <cp:lastPrinted>2019-07-03T05:31:00Z</cp:lastPrinted>
  <dcterms:created xsi:type="dcterms:W3CDTF">2019-07-07T14:39:00Z</dcterms:created>
  <dcterms:modified xsi:type="dcterms:W3CDTF">2019-07-07T14:39:00Z</dcterms:modified>
</cp:coreProperties>
</file>